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822A3A">
        <w:rPr>
          <w:b/>
          <w:color w:val="auto"/>
          <w:sz w:val="22"/>
          <w:szCs w:val="22"/>
        </w:rPr>
        <w:t>3-</w:t>
      </w:r>
      <w:r w:rsidR="00233E0F">
        <w:rPr>
          <w:b/>
          <w:color w:val="auto"/>
          <w:sz w:val="22"/>
          <w:szCs w:val="22"/>
        </w:rPr>
        <w:t>2</w:t>
      </w:r>
      <w:r w:rsidRPr="008C3284">
        <w:rPr>
          <w:b/>
          <w:color w:val="auto"/>
          <w:sz w:val="22"/>
          <w:szCs w:val="22"/>
        </w:rPr>
        <w:t xml:space="preserve"> do SWZ</w:t>
      </w:r>
    </w:p>
    <w:p w:rsidR="00E5559A" w:rsidRPr="00E5559A" w:rsidRDefault="00E5559A" w:rsidP="00E5559A">
      <w:pPr>
        <w:tabs>
          <w:tab w:val="left" w:pos="8460"/>
        </w:tabs>
        <w:jc w:val="right"/>
        <w:rPr>
          <w:b/>
          <w:i/>
          <w:color w:val="FF0000"/>
          <w:sz w:val="10"/>
          <w:szCs w:val="10"/>
        </w:rPr>
      </w:pPr>
    </w:p>
    <w:p w:rsidR="00E5559A" w:rsidRPr="00830DF7" w:rsidRDefault="00E5559A" w:rsidP="00B855AC">
      <w:pPr>
        <w:tabs>
          <w:tab w:val="left" w:pos="8460"/>
        </w:tabs>
        <w:rPr>
          <w:rFonts w:cs="Times New Roman"/>
          <w:color w:val="auto"/>
        </w:rPr>
      </w:pPr>
    </w:p>
    <w:p w:rsidR="002355DA" w:rsidRPr="002355DA" w:rsidRDefault="002355DA" w:rsidP="002355DA">
      <w:pPr>
        <w:ind w:left="5246" w:firstLine="708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2355DA">
        <w:rPr>
          <w:rFonts w:cs="Times New Roman"/>
          <w:b/>
          <w:color w:val="auto"/>
          <w:kern w:val="2"/>
          <w:sz w:val="21"/>
          <w:szCs w:val="21"/>
        </w:rPr>
        <w:t>Zamawiający: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Szpital Specjalistyczny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im. Edmunda Biernackiego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ul. Żeromskiego 22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39-300 Miele</w:t>
      </w:r>
      <w:r w:rsidR="00341258">
        <w:rPr>
          <w:rFonts w:cs="Times New Roman"/>
          <w:kern w:val="2"/>
          <w:sz w:val="20"/>
          <w:szCs w:val="20"/>
        </w:rPr>
        <w:t>c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NIP: 8171750893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REGON: 000308637</w:t>
      </w:r>
    </w:p>
    <w:p w:rsidR="002355DA" w:rsidRPr="002355DA" w:rsidRDefault="002355DA" w:rsidP="002355DA">
      <w:pPr>
        <w:ind w:left="5954"/>
        <w:jc w:val="center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2355DA">
        <w:rPr>
          <w:rFonts w:cs="Times New Roman"/>
          <w:i/>
          <w:color w:val="auto"/>
          <w:kern w:val="2"/>
          <w:sz w:val="16"/>
          <w:szCs w:val="16"/>
        </w:rPr>
        <w:t>(pełna nazwa/firma, adres)</w:t>
      </w:r>
    </w:p>
    <w:p w:rsidR="001A374B" w:rsidRPr="001A374B" w:rsidRDefault="001A374B" w:rsidP="001A374B">
      <w:pPr>
        <w:spacing w:line="480" w:lineRule="auto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1A374B">
        <w:rPr>
          <w:rFonts w:cs="Times New Roman"/>
          <w:b/>
          <w:color w:val="auto"/>
          <w:kern w:val="2"/>
          <w:sz w:val="21"/>
          <w:szCs w:val="21"/>
        </w:rPr>
        <w:t>Wykonawca:</w:t>
      </w:r>
    </w:p>
    <w:p w:rsidR="001A374B" w:rsidRPr="001A374B" w:rsidRDefault="001A374B" w:rsidP="001A374B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1A374B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1A374B" w:rsidRPr="001A374B" w:rsidRDefault="001A374B" w:rsidP="001A374B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1A374B">
        <w:rPr>
          <w:rFonts w:cs="Times New Roman"/>
          <w:i/>
          <w:color w:val="auto"/>
          <w:kern w:val="2"/>
          <w:sz w:val="16"/>
          <w:szCs w:val="16"/>
        </w:rPr>
        <w:t>(pełna nazwa/firma, adres, w zależności od podmiotu: NIP/PESEL, KRS/</w:t>
      </w:r>
      <w:proofErr w:type="spellStart"/>
      <w:r w:rsidRPr="001A374B">
        <w:rPr>
          <w:rFonts w:cs="Times New Roman"/>
          <w:i/>
          <w:color w:val="auto"/>
          <w:kern w:val="2"/>
          <w:sz w:val="16"/>
          <w:szCs w:val="16"/>
        </w:rPr>
        <w:t>CEiDG</w:t>
      </w:r>
      <w:proofErr w:type="spellEnd"/>
      <w:r w:rsidRPr="001A374B">
        <w:rPr>
          <w:rFonts w:cs="Times New Roman"/>
          <w:i/>
          <w:color w:val="auto"/>
          <w:kern w:val="2"/>
          <w:sz w:val="16"/>
          <w:szCs w:val="16"/>
        </w:rPr>
        <w:t>)</w:t>
      </w:r>
    </w:p>
    <w:p w:rsidR="001A374B" w:rsidRPr="001A374B" w:rsidRDefault="001A374B" w:rsidP="001A374B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1A374B" w:rsidRPr="001A374B" w:rsidRDefault="001A374B" w:rsidP="001A374B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1A374B">
        <w:rPr>
          <w:rFonts w:cs="Times New Roman"/>
          <w:i/>
          <w:color w:val="auto"/>
          <w:kern w:val="2"/>
          <w:sz w:val="16"/>
          <w:szCs w:val="16"/>
        </w:rPr>
        <w:t xml:space="preserve">Adres poczty elektronicznej: </w:t>
      </w:r>
    </w:p>
    <w:p w:rsidR="001A374B" w:rsidRPr="001A374B" w:rsidRDefault="001A374B" w:rsidP="001A374B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1A374B" w:rsidRPr="001A374B" w:rsidRDefault="001A374B" w:rsidP="001A374B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1A374B">
        <w:rPr>
          <w:rFonts w:cs="Times New Roman"/>
          <w:i/>
          <w:color w:val="auto"/>
          <w:kern w:val="2"/>
          <w:sz w:val="16"/>
          <w:szCs w:val="16"/>
        </w:rPr>
        <w:t>………………………………………………………</w:t>
      </w:r>
    </w:p>
    <w:p w:rsidR="001A374B" w:rsidRPr="001A374B" w:rsidRDefault="001A374B" w:rsidP="001A374B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1A374B" w:rsidRPr="001A374B" w:rsidRDefault="001A374B" w:rsidP="001A374B">
      <w:pPr>
        <w:spacing w:line="480" w:lineRule="auto"/>
        <w:textAlignment w:val="auto"/>
        <w:rPr>
          <w:rFonts w:cs="Times New Roman"/>
          <w:color w:val="auto"/>
          <w:kern w:val="2"/>
          <w:sz w:val="21"/>
          <w:szCs w:val="21"/>
          <w:u w:val="single"/>
        </w:rPr>
      </w:pPr>
      <w:r w:rsidRPr="001A374B">
        <w:rPr>
          <w:rFonts w:cs="Times New Roman"/>
          <w:color w:val="auto"/>
          <w:kern w:val="2"/>
          <w:sz w:val="21"/>
          <w:szCs w:val="21"/>
          <w:u w:val="single"/>
        </w:rPr>
        <w:t>reprezentowany przez:</w:t>
      </w:r>
    </w:p>
    <w:p w:rsidR="001A374B" w:rsidRPr="001A374B" w:rsidRDefault="001A374B" w:rsidP="001A374B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1A374B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DA3845" w:rsidRPr="001A374B" w:rsidRDefault="001A374B" w:rsidP="001A374B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1A374B">
        <w:rPr>
          <w:rFonts w:cs="Times New Roman"/>
          <w:i/>
          <w:color w:val="auto"/>
          <w:kern w:val="2"/>
          <w:sz w:val="16"/>
          <w:szCs w:val="16"/>
        </w:rPr>
        <w:t>(imię, nazwisko, stanowisko/podstawa do  reprezentacji)</w:t>
      </w:r>
    </w:p>
    <w:p w:rsidR="006D7950" w:rsidRPr="008C3284" w:rsidRDefault="006D7950">
      <w:pPr>
        <w:jc w:val="both"/>
        <w:rPr>
          <w:color w:val="auto"/>
        </w:rPr>
      </w:pPr>
    </w:p>
    <w:p w:rsidR="006D7950" w:rsidRPr="001A374B" w:rsidRDefault="00D60B8A" w:rsidP="001A374B">
      <w:pPr>
        <w:spacing w:line="360" w:lineRule="auto"/>
        <w:jc w:val="center"/>
        <w:rPr>
          <w:color w:val="000000" w:themeColor="text1"/>
          <w:sz w:val="20"/>
          <w:szCs w:val="20"/>
        </w:rPr>
      </w:pPr>
      <w:r w:rsidRPr="00C7781B">
        <w:rPr>
          <w:b/>
          <w:color w:val="000000" w:themeColor="text1"/>
        </w:rPr>
        <w:t>OŚWIADCZENIE</w:t>
      </w:r>
      <w:r w:rsidR="00E17E70" w:rsidRPr="00C7781B">
        <w:rPr>
          <w:b/>
          <w:color w:val="000000" w:themeColor="text1"/>
        </w:rPr>
        <w:t xml:space="preserve"> </w:t>
      </w:r>
      <w:r w:rsidRPr="00C7781B">
        <w:rPr>
          <w:b/>
          <w:color w:val="000000" w:themeColor="text1"/>
        </w:rPr>
        <w:t xml:space="preserve">DOTYCZĄCE SPEŁNIENIA WYMAGANYCH PRZEZ ZAMAWIAJĄCEGO PARAMETRÓW </w:t>
      </w:r>
      <w:bookmarkStart w:id="0" w:name="_GoBack"/>
      <w:bookmarkEnd w:id="0"/>
    </w:p>
    <w:p w:rsidR="00320606" w:rsidRDefault="00320606" w:rsidP="00455F7B">
      <w:pPr>
        <w:jc w:val="both"/>
        <w:rPr>
          <w:color w:val="auto"/>
          <w:sz w:val="22"/>
          <w:szCs w:val="22"/>
        </w:rPr>
      </w:pPr>
    </w:p>
    <w:p w:rsidR="00233E0F" w:rsidRPr="00233E0F" w:rsidRDefault="00233E0F" w:rsidP="00233E0F">
      <w:pPr>
        <w:jc w:val="both"/>
        <w:rPr>
          <w:color w:val="auto"/>
          <w:sz w:val="22"/>
          <w:szCs w:val="22"/>
        </w:rPr>
      </w:pPr>
      <w:r w:rsidRPr="00233E0F">
        <w:rPr>
          <w:color w:val="auto"/>
          <w:sz w:val="22"/>
          <w:szCs w:val="22"/>
        </w:rPr>
        <w:t>Nawiązując do ogłoszenia o udzielenie zamówienia publicznego prowadzonego w trybie podstawowym, na podstawie art. 275 pkt 1) ustawy z dnia 11 września 2019 roku Prawo zamówień publicznych na:</w:t>
      </w:r>
    </w:p>
    <w:p w:rsidR="00455F7B" w:rsidRPr="00811C45" w:rsidRDefault="00455F7B" w:rsidP="00455F7B">
      <w:pPr>
        <w:jc w:val="both"/>
        <w:rPr>
          <w:color w:val="auto"/>
          <w:sz w:val="10"/>
          <w:szCs w:val="10"/>
        </w:rPr>
      </w:pPr>
    </w:p>
    <w:p w:rsidR="00455F7B" w:rsidRPr="00817002" w:rsidRDefault="00455F7B" w:rsidP="00455F7B">
      <w:pPr>
        <w:jc w:val="both"/>
        <w:rPr>
          <w:color w:val="auto"/>
          <w:sz w:val="4"/>
          <w:szCs w:val="4"/>
        </w:rPr>
      </w:pPr>
    </w:p>
    <w:p w:rsidR="00320606" w:rsidRDefault="005C21BD" w:rsidP="00455F7B">
      <w:pPr>
        <w:jc w:val="center"/>
        <w:rPr>
          <w:b/>
          <w:color w:val="auto"/>
          <w:sz w:val="22"/>
          <w:szCs w:val="22"/>
        </w:rPr>
      </w:pPr>
      <w:r w:rsidRPr="005C21BD">
        <w:rPr>
          <w:b/>
          <w:color w:val="auto"/>
          <w:sz w:val="22"/>
          <w:szCs w:val="22"/>
        </w:rPr>
        <w:t xml:space="preserve">sprzedaż i dostawę </w:t>
      </w:r>
      <w:r w:rsidR="00320606" w:rsidRPr="00320606">
        <w:rPr>
          <w:b/>
          <w:color w:val="auto"/>
          <w:sz w:val="22"/>
          <w:szCs w:val="22"/>
        </w:rPr>
        <w:t xml:space="preserve">aparatury medycznej dla potrzeb Szpitala Specjalistycznego </w:t>
      </w:r>
    </w:p>
    <w:p w:rsidR="005C21BD" w:rsidRDefault="00320606" w:rsidP="00455F7B">
      <w:pPr>
        <w:jc w:val="center"/>
        <w:rPr>
          <w:b/>
          <w:color w:val="auto"/>
          <w:sz w:val="22"/>
          <w:szCs w:val="22"/>
        </w:rPr>
      </w:pPr>
      <w:r w:rsidRPr="00320606">
        <w:rPr>
          <w:b/>
          <w:color w:val="auto"/>
          <w:sz w:val="22"/>
          <w:szCs w:val="22"/>
        </w:rPr>
        <w:t>im. Edmunda Biernackiego w Mielcu</w:t>
      </w:r>
      <w:r w:rsidR="00177A75">
        <w:rPr>
          <w:b/>
          <w:color w:val="auto"/>
          <w:sz w:val="22"/>
          <w:szCs w:val="22"/>
        </w:rPr>
        <w:t xml:space="preserve">, </w:t>
      </w:r>
    </w:p>
    <w:p w:rsidR="00177BBC" w:rsidRDefault="00177BBC" w:rsidP="00177BBC">
      <w:pPr>
        <w:jc w:val="center"/>
        <w:rPr>
          <w:b/>
          <w:color w:val="auto"/>
          <w:kern w:val="2"/>
          <w:sz w:val="22"/>
          <w:szCs w:val="22"/>
        </w:rPr>
      </w:pPr>
      <w:r>
        <w:rPr>
          <w:b/>
          <w:color w:val="auto"/>
          <w:sz w:val="22"/>
          <w:szCs w:val="22"/>
        </w:rPr>
        <w:t>SzS.ZP.261.</w:t>
      </w:r>
      <w:r w:rsidR="00233E0F">
        <w:rPr>
          <w:b/>
          <w:color w:val="auto"/>
          <w:sz w:val="22"/>
          <w:szCs w:val="22"/>
        </w:rPr>
        <w:t>13.2026</w:t>
      </w:r>
    </w:p>
    <w:p w:rsidR="00455F7B" w:rsidRPr="00811C45" w:rsidRDefault="00455F7B" w:rsidP="00455F7B">
      <w:pPr>
        <w:jc w:val="center"/>
        <w:rPr>
          <w:color w:val="auto"/>
          <w:sz w:val="10"/>
          <w:szCs w:val="10"/>
        </w:rPr>
      </w:pPr>
    </w:p>
    <w:p w:rsidR="00455F7B" w:rsidRPr="00817002" w:rsidRDefault="00455F7B" w:rsidP="00455F7B">
      <w:pPr>
        <w:jc w:val="both"/>
        <w:rPr>
          <w:color w:val="auto"/>
          <w:sz w:val="4"/>
          <w:szCs w:val="4"/>
        </w:rPr>
      </w:pPr>
    </w:p>
    <w:p w:rsidR="00455F7B" w:rsidRPr="00817002" w:rsidRDefault="00455F7B" w:rsidP="00455F7B">
      <w:pPr>
        <w:jc w:val="both"/>
        <w:rPr>
          <w:color w:val="auto"/>
          <w:sz w:val="22"/>
          <w:szCs w:val="22"/>
        </w:rPr>
      </w:pPr>
      <w:r w:rsidRPr="00817002">
        <w:rPr>
          <w:color w:val="auto"/>
          <w:sz w:val="22"/>
          <w:szCs w:val="22"/>
        </w:rPr>
        <w:t>oferujemy realizację w/w Przedmiotu Zamówienia</w:t>
      </w:r>
      <w:r>
        <w:rPr>
          <w:color w:val="auto"/>
          <w:sz w:val="22"/>
          <w:szCs w:val="22"/>
        </w:rPr>
        <w:t xml:space="preserve"> o poniższych parametrach</w:t>
      </w:r>
      <w:r w:rsidRPr="00817002">
        <w:rPr>
          <w:color w:val="auto"/>
          <w:sz w:val="22"/>
          <w:szCs w:val="22"/>
        </w:rPr>
        <w:t>:</w:t>
      </w:r>
    </w:p>
    <w:p w:rsidR="008A0D7D" w:rsidRDefault="008A0D7D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bCs/>
          <w:color w:val="auto"/>
          <w:sz w:val="20"/>
          <w:szCs w:val="20"/>
        </w:rPr>
      </w:pPr>
    </w:p>
    <w:p w:rsidR="00525BA1" w:rsidRDefault="00EC5787" w:rsidP="006D7950">
      <w:pPr>
        <w:widowControl/>
        <w:suppressAutoHyphens w:val="0"/>
        <w:overflowPunct/>
        <w:spacing w:line="259" w:lineRule="auto"/>
        <w:textAlignment w:val="auto"/>
        <w:rPr>
          <w:b/>
          <w:color w:val="auto"/>
          <w:sz w:val="20"/>
        </w:rPr>
      </w:pPr>
      <w:r w:rsidRPr="00EC5787">
        <w:rPr>
          <w:b/>
          <w:color w:val="auto"/>
          <w:sz w:val="20"/>
        </w:rPr>
        <w:t xml:space="preserve">Grupa </w:t>
      </w:r>
      <w:r w:rsidR="00233E0F">
        <w:rPr>
          <w:b/>
          <w:color w:val="auto"/>
          <w:sz w:val="20"/>
        </w:rPr>
        <w:t>2</w:t>
      </w:r>
      <w:r w:rsidRPr="00EC5787">
        <w:rPr>
          <w:b/>
          <w:color w:val="auto"/>
          <w:sz w:val="20"/>
        </w:rPr>
        <w:t>: Sprzęt treningowy do nauczania RKO - 2 zestawy</w:t>
      </w:r>
    </w:p>
    <w:p w:rsidR="001416B7" w:rsidRDefault="001416B7" w:rsidP="006D7950">
      <w:pPr>
        <w:widowControl/>
        <w:suppressAutoHyphens w:val="0"/>
        <w:overflowPunct/>
        <w:spacing w:line="259" w:lineRule="auto"/>
        <w:textAlignment w:val="auto"/>
        <w:rPr>
          <w:b/>
          <w:color w:val="auto"/>
          <w:sz w:val="10"/>
          <w:szCs w:val="10"/>
        </w:rPr>
      </w:pPr>
    </w:p>
    <w:tbl>
      <w:tblPr>
        <w:tblW w:w="104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5811"/>
        <w:gridCol w:w="1276"/>
        <w:gridCol w:w="2410"/>
      </w:tblGrid>
      <w:tr w:rsidR="00EC5787" w:rsidRPr="00EC5787" w:rsidTr="00EC5787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Wymagane parametry techniczne i funkcjonalne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6D7950">
              <w:rPr>
                <w:rFonts w:cs="Times New Roman"/>
                <w:bCs/>
                <w:sz w:val="18"/>
                <w:szCs w:val="18"/>
              </w:rPr>
              <w:t>Odpowiedź „TAK” lub wym</w:t>
            </w:r>
            <w:r>
              <w:rPr>
                <w:rFonts w:cs="Times New Roman"/>
                <w:bCs/>
                <w:sz w:val="18"/>
                <w:szCs w:val="18"/>
              </w:rPr>
              <w:t>agana informacja (wg </w:t>
            </w:r>
            <w:r w:rsidRPr="006D7950">
              <w:rPr>
                <w:rFonts w:cs="Times New Roman"/>
                <w:bCs/>
                <w:sz w:val="18"/>
                <w:szCs w:val="18"/>
              </w:rPr>
              <w:t>kolumny „</w:t>
            </w:r>
            <w:r>
              <w:rPr>
                <w:rFonts w:cs="Times New Roman"/>
                <w:bCs/>
                <w:sz w:val="18"/>
                <w:szCs w:val="18"/>
              </w:rPr>
              <w:t>parametr</w:t>
            </w:r>
            <w:r w:rsidRPr="006D7950">
              <w:rPr>
                <w:rFonts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cs="Times New Roman"/>
                <w:bCs/>
                <w:sz w:val="18"/>
                <w:szCs w:val="18"/>
              </w:rPr>
              <w:t>wymagany</w:t>
            </w:r>
            <w:r w:rsidRPr="006D7950">
              <w:rPr>
                <w:rFonts w:cs="Times New Roman"/>
                <w:bCs/>
                <w:sz w:val="18"/>
                <w:szCs w:val="18"/>
              </w:rPr>
              <w:t>”)</w:t>
            </w:r>
          </w:p>
        </w:tc>
      </w:tr>
      <w:tr w:rsidR="00EC5787" w:rsidRPr="00EC5787" w:rsidTr="00EC5787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snapToGrid w:val="0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Sprzęt fabrycznie nowy, wyprodukowany nie wcześniej niż w </w:t>
            </w:r>
            <w:r w:rsidRPr="00EC5787"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  <w:t>2025 roku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C5787" w:rsidRPr="00EC5787" w:rsidTr="00EC5787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snapToGrid w:val="0"/>
              <w:ind w:left="425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Typ/model, producent, kraj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C5787" w:rsidRPr="00EC5787" w:rsidTr="002B4B49">
        <w:trPr>
          <w:trHeight w:val="318"/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b/>
                <w:color w:val="auto"/>
                <w:kern w:val="0"/>
                <w:sz w:val="20"/>
                <w:szCs w:val="20"/>
                <w:lang w:eastAsia="pl-PL"/>
              </w:rPr>
              <w:t>Wymagania szczegółowe:</w:t>
            </w:r>
          </w:p>
        </w:tc>
      </w:tr>
      <w:tr w:rsidR="00EC5787" w:rsidRPr="00EC5787" w:rsidTr="00EC5787">
        <w:trPr>
          <w:trHeight w:val="184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widowControl/>
              <w:numPr>
                <w:ilvl w:val="0"/>
                <w:numId w:val="36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W zestawie 3 fantomy</w:t>
            </w: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do nauki pierwszej pomocy- resuscytacji krążeniowo-oddechowej (RKO)</w:t>
            </w:r>
          </w:p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-</w:t>
            </w: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niemowlę</w:t>
            </w:r>
          </w:p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-dziecko</w:t>
            </w:r>
          </w:p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-dorosły</w:t>
            </w:r>
          </w:p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  <w:t>System posiada wskaźniki świetlne lub monitory informujące o tempie i głębokości wykonywanych ucisków w czasie rzeczywistym.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C5787" w:rsidRPr="00EC5787" w:rsidTr="00EC5787">
        <w:trPr>
          <w:trHeight w:val="47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widowControl/>
              <w:numPr>
                <w:ilvl w:val="0"/>
                <w:numId w:val="36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  <w:t>Torba transportowa.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C5787" w:rsidRPr="00EC5787" w:rsidTr="00EC5787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widowControl/>
              <w:numPr>
                <w:ilvl w:val="0"/>
                <w:numId w:val="36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 xml:space="preserve">Kamizelka </w:t>
            </w: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z drogami oddechowymi  </w:t>
            </w: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do nauki pierwszej pomocy przy</w:t>
            </w: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</w:t>
            </w: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zadławieniu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C5787" w:rsidRPr="00EC5787" w:rsidTr="00EC5787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widowControl/>
              <w:numPr>
                <w:ilvl w:val="0"/>
                <w:numId w:val="36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Urządzenie treningowe AED –</w:t>
            </w: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</w:t>
            </w:r>
            <w:r w:rsidRPr="00EC5787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zewnętrzny defibrylator,</w:t>
            </w: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 xml:space="preserve"> który może być użyty z każdym fantomem szkoleniowym</w:t>
            </w:r>
          </w:p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- Minimum 8 zaprogramowanych scenariuszy</w:t>
            </w:r>
          </w:p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  <w:t>- Elektrody szkoleniowe 10 kompletów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C5787" w:rsidRPr="00EC5787" w:rsidTr="00EC5787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widowControl/>
              <w:numPr>
                <w:ilvl w:val="0"/>
                <w:numId w:val="36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  <w:t>Torba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C5787" w:rsidRPr="00EC5787" w:rsidTr="00EC5787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snapToGrid w:val="0"/>
              <w:ind w:left="720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b/>
                <w:color w:val="auto"/>
                <w:kern w:val="0"/>
                <w:sz w:val="20"/>
                <w:szCs w:val="20"/>
                <w:lang w:eastAsia="zh-CN"/>
              </w:rPr>
              <w:t>Warunki gwarancji i serwisu: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C5787" w:rsidRPr="00EC5787" w:rsidTr="00EC5787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widowControl/>
              <w:numPr>
                <w:ilvl w:val="0"/>
                <w:numId w:val="36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  <w:t>Przeglądy wg zaleceń producenta w trakcie trwania gwarancji wraz ze wszystkimi częściami i materiałami niezbędnymi do wykonania przeglądu na koszt Wykonawcy.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snapToGrid w:val="0"/>
              <w:jc w:val="center"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EC5787"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  <w:t>TAK, podać liczbę wymaganych dla bezpiecznej pracy urządzeń przeglądów okresowych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C5787" w:rsidRPr="00EC5787" w:rsidTr="00EC5787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widowControl/>
              <w:numPr>
                <w:ilvl w:val="0"/>
                <w:numId w:val="36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EC5787"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  <w:t>Wykonawca gwarantuje sprzedaż części zamiennych przez okres 10 lat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snapToGrid w:val="0"/>
              <w:jc w:val="center"/>
              <w:textAlignment w:val="auto"/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EC5787"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C5787" w:rsidRPr="00EC5787" w:rsidTr="00EC5787">
        <w:trPr>
          <w:trHeight w:val="3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widowControl/>
              <w:numPr>
                <w:ilvl w:val="0"/>
                <w:numId w:val="36"/>
              </w:numPr>
              <w:tabs>
                <w:tab w:val="num" w:pos="0"/>
              </w:tabs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EC5787"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</w:rPr>
              <w:t>Instrukcja obsługi w języku polskim (dostarczyć wraz z urządzeniem) – wersja elektroniczna i papierowa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snapToGrid w:val="0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EC5787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87" w:rsidRPr="00EC5787" w:rsidRDefault="00EC5787" w:rsidP="00EC57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</w:tbl>
    <w:p w:rsidR="00EC5787" w:rsidRDefault="00EC5787" w:rsidP="006D7950">
      <w:pPr>
        <w:widowControl/>
        <w:suppressAutoHyphens w:val="0"/>
        <w:overflowPunct/>
        <w:spacing w:line="259" w:lineRule="auto"/>
        <w:textAlignment w:val="auto"/>
        <w:rPr>
          <w:b/>
          <w:color w:val="auto"/>
          <w:sz w:val="10"/>
          <w:szCs w:val="10"/>
        </w:rPr>
      </w:pPr>
    </w:p>
    <w:p w:rsidR="00C0432F" w:rsidRDefault="00C0432F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rFonts w:cs="Times New Roman"/>
          <w:bCs/>
          <w:color w:val="auto"/>
          <w:kern w:val="0"/>
          <w:sz w:val="20"/>
          <w:szCs w:val="20"/>
          <w:lang w:eastAsia="pl-PL"/>
        </w:rPr>
      </w:pPr>
    </w:p>
    <w:p w:rsidR="00C0432F" w:rsidRDefault="00C0432F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bCs/>
          <w:color w:val="auto"/>
          <w:sz w:val="20"/>
          <w:szCs w:val="20"/>
        </w:rPr>
      </w:pPr>
    </w:p>
    <w:p w:rsidR="00CC1D25" w:rsidRDefault="00CC1D25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bCs/>
          <w:color w:val="auto"/>
          <w:sz w:val="20"/>
          <w:szCs w:val="20"/>
        </w:rPr>
      </w:pPr>
    </w:p>
    <w:p w:rsidR="007442BB" w:rsidRPr="008C3284" w:rsidRDefault="007442BB" w:rsidP="007442BB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7442BB" w:rsidRPr="008C3284" w:rsidRDefault="007442BB" w:rsidP="007442BB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E17E70" w:rsidRPr="008C3284" w:rsidRDefault="007442BB" w:rsidP="007442BB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sectPr w:rsidR="00E17E70" w:rsidRPr="008C32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6B7" w:rsidRDefault="001416B7">
      <w:r>
        <w:separator/>
      </w:r>
    </w:p>
  </w:endnote>
  <w:endnote w:type="continuationSeparator" w:id="0">
    <w:p w:rsidR="001416B7" w:rsidRDefault="0014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 w:rsidP="001E4F81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1A374B">
      <w:rPr>
        <w:noProof/>
      </w:rPr>
      <w:t>2</w:t>
    </w:r>
    <w:r>
      <w:fldChar w:fldCharType="end"/>
    </w:r>
  </w:p>
  <w:p w:rsidR="001416B7" w:rsidRPr="001E4F81" w:rsidRDefault="001416B7" w:rsidP="001C7B56">
    <w:pPr>
      <w:pStyle w:val="Stopka"/>
    </w:pPr>
    <w:r w:rsidRPr="000129D5">
      <w:rPr>
        <w:sz w:val="18"/>
        <w:szCs w:val="18"/>
      </w:rPr>
      <w:t xml:space="preserve">Przedmiotowa dostawa finansowana jest w ramach projektu </w:t>
    </w:r>
    <w:proofErr w:type="spellStart"/>
    <w:r w:rsidRPr="000129D5">
      <w:rPr>
        <w:sz w:val="18"/>
        <w:szCs w:val="18"/>
      </w:rPr>
      <w:t>pn</w:t>
    </w:r>
    <w:proofErr w:type="spellEnd"/>
    <w:r w:rsidRPr="000129D5">
      <w:rPr>
        <w:sz w:val="18"/>
        <w:szCs w:val="18"/>
      </w:rPr>
      <w:t>: "Zakup urządzeń i wy</w:t>
    </w:r>
    <w:r>
      <w:rPr>
        <w:sz w:val="18"/>
        <w:szCs w:val="18"/>
      </w:rPr>
      <w:t>robów medycznych niezbędnych do </w:t>
    </w:r>
    <w:r w:rsidRPr="000129D5">
      <w:rPr>
        <w:sz w:val="18"/>
        <w:szCs w:val="18"/>
      </w:rPr>
      <w:t>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</w:t>
    </w:r>
    <w:r>
      <w:rPr>
        <w:sz w:val="18"/>
        <w:szCs w:val="18"/>
      </w:rPr>
      <w:t>cji Inwestycja D1.1.1 „Rozwój i </w:t>
    </w:r>
    <w:r w:rsidRPr="000129D5">
      <w:rPr>
        <w:sz w:val="18"/>
        <w:szCs w:val="18"/>
      </w:rPr>
      <w:t>modernizacja infrastruktury centrów opieki wysokospecjalistycznej i innych podmiotów leczniczych”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6B7" w:rsidRDefault="001416B7">
      <w:r>
        <w:separator/>
      </w:r>
    </w:p>
  </w:footnote>
  <w:footnote w:type="continuationSeparator" w:id="0">
    <w:p w:rsidR="001416B7" w:rsidRDefault="00141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 w:rsidP="001C7B5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933EEB7" wp14:editId="0859DBA5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50E1110"/>
    <w:multiLevelType w:val="hybridMultilevel"/>
    <w:tmpl w:val="44F26FF4"/>
    <w:lvl w:ilvl="0" w:tplc="72BABFC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05360D6B"/>
    <w:multiLevelType w:val="hybridMultilevel"/>
    <w:tmpl w:val="0A8E433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10CA5181"/>
    <w:multiLevelType w:val="hybridMultilevel"/>
    <w:tmpl w:val="ECB68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1A876D98"/>
    <w:multiLevelType w:val="hybridMultilevel"/>
    <w:tmpl w:val="4A7030FE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1C5D587C"/>
    <w:multiLevelType w:val="hybridMultilevel"/>
    <w:tmpl w:val="7E48FB40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7A18590C"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1C800252"/>
    <w:multiLevelType w:val="hybridMultilevel"/>
    <w:tmpl w:val="4F7CBC2C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1FB109D8"/>
    <w:multiLevelType w:val="hybridMultilevel"/>
    <w:tmpl w:val="ABEC28F6"/>
    <w:lvl w:ilvl="0" w:tplc="DB56F1C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22E74030"/>
    <w:multiLevelType w:val="multilevel"/>
    <w:tmpl w:val="5D2603F2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2C2255B2"/>
    <w:multiLevelType w:val="hybridMultilevel"/>
    <w:tmpl w:val="AC14257A"/>
    <w:lvl w:ilvl="0" w:tplc="1A28F5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2C3B18BC"/>
    <w:multiLevelType w:val="hybridMultilevel"/>
    <w:tmpl w:val="1DE41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66B6C4A"/>
    <w:multiLevelType w:val="hybridMultilevel"/>
    <w:tmpl w:val="C6344E62"/>
    <w:lvl w:ilvl="0" w:tplc="959AA964">
      <w:start w:val="1"/>
      <w:numFmt w:val="decimal"/>
      <w:lvlText w:val="%1."/>
      <w:lvlJc w:val="left"/>
      <w:pPr>
        <w:ind w:left="149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1" w15:restartNumberingAfterBreak="0">
    <w:nsid w:val="39966EE6"/>
    <w:multiLevelType w:val="multilevel"/>
    <w:tmpl w:val="FA6A4398"/>
    <w:lvl w:ilvl="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2" w15:restartNumberingAfterBreak="0">
    <w:nsid w:val="3A062CAE"/>
    <w:multiLevelType w:val="multilevel"/>
    <w:tmpl w:val="9134F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  <w:rPr>
        <w:rFonts w:cs="Times New Roman"/>
      </w:rPr>
    </w:lvl>
  </w:abstractNum>
  <w:abstractNum w:abstractNumId="73" w15:restartNumberingAfterBreak="0">
    <w:nsid w:val="3C816775"/>
    <w:multiLevelType w:val="hybridMultilevel"/>
    <w:tmpl w:val="2F1822E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F7E7B00"/>
    <w:multiLevelType w:val="hybridMultilevel"/>
    <w:tmpl w:val="ABEC28F6"/>
    <w:lvl w:ilvl="0" w:tplc="DB56F1C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44104FB9"/>
    <w:multiLevelType w:val="hybridMultilevel"/>
    <w:tmpl w:val="FF90BB8A"/>
    <w:lvl w:ilvl="0" w:tplc="4F721A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6BE3873"/>
    <w:multiLevelType w:val="hybridMultilevel"/>
    <w:tmpl w:val="A4E6A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9E942E8"/>
    <w:multiLevelType w:val="hybridMultilevel"/>
    <w:tmpl w:val="1BA4AFFA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4BFB2D87"/>
    <w:multiLevelType w:val="hybridMultilevel"/>
    <w:tmpl w:val="96CED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C144ECA"/>
    <w:multiLevelType w:val="hybridMultilevel"/>
    <w:tmpl w:val="C7024886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4FD15D51"/>
    <w:multiLevelType w:val="hybridMultilevel"/>
    <w:tmpl w:val="6194C35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50A218F8"/>
    <w:multiLevelType w:val="multilevel"/>
    <w:tmpl w:val="424CABC8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82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83" w15:restartNumberingAfterBreak="0">
    <w:nsid w:val="553523AF"/>
    <w:multiLevelType w:val="hybridMultilevel"/>
    <w:tmpl w:val="DF9AC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CA23AD"/>
    <w:multiLevelType w:val="hybridMultilevel"/>
    <w:tmpl w:val="EF38CDCA"/>
    <w:lvl w:ilvl="0" w:tplc="F0A23EE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BEB1B2B"/>
    <w:multiLevelType w:val="hybridMultilevel"/>
    <w:tmpl w:val="E59662C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5C893769"/>
    <w:multiLevelType w:val="hybridMultilevel"/>
    <w:tmpl w:val="6C9E538E"/>
    <w:name w:val="WW8Num82222"/>
    <w:lvl w:ilvl="0" w:tplc="18BC364E">
      <w:start w:val="1"/>
      <w:numFmt w:val="decimal"/>
      <w:pStyle w:val="LP2B"/>
      <w:lvlText w:val="%1)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7" w15:restartNumberingAfterBreak="0">
    <w:nsid w:val="682057B0"/>
    <w:multiLevelType w:val="hybridMultilevel"/>
    <w:tmpl w:val="9FE2264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8B36307"/>
    <w:multiLevelType w:val="hybridMultilevel"/>
    <w:tmpl w:val="5CDE2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9803122"/>
    <w:multiLevelType w:val="hybridMultilevel"/>
    <w:tmpl w:val="E5EACF7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6ED236EC"/>
    <w:multiLevelType w:val="hybridMultilevel"/>
    <w:tmpl w:val="51D01DE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7292265D"/>
    <w:multiLevelType w:val="hybridMultilevel"/>
    <w:tmpl w:val="E11A4D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3764938"/>
    <w:multiLevelType w:val="hybridMultilevel"/>
    <w:tmpl w:val="6A6C2C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5905C0A"/>
    <w:multiLevelType w:val="hybridMultilevel"/>
    <w:tmpl w:val="1D325D36"/>
    <w:lvl w:ilvl="0" w:tplc="70A6092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7DD26C2"/>
    <w:multiLevelType w:val="hybridMultilevel"/>
    <w:tmpl w:val="2D40394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7D532F13"/>
    <w:multiLevelType w:val="multilevel"/>
    <w:tmpl w:val="358E0184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num w:numId="1">
    <w:abstractNumId w:val="0"/>
  </w:num>
  <w:num w:numId="2">
    <w:abstractNumId w:val="86"/>
  </w:num>
  <w:num w:numId="3">
    <w:abstractNumId w:val="69"/>
  </w:num>
  <w:num w:numId="4">
    <w:abstractNumId w:val="88"/>
  </w:num>
  <w:num w:numId="5">
    <w:abstractNumId w:val="76"/>
  </w:num>
  <w:num w:numId="6">
    <w:abstractNumId w:val="83"/>
  </w:num>
  <w:num w:numId="7">
    <w:abstractNumId w:val="78"/>
  </w:num>
  <w:num w:numId="8">
    <w:abstractNumId w:val="65"/>
  </w:num>
  <w:num w:numId="9">
    <w:abstractNumId w:val="64"/>
  </w:num>
  <w:num w:numId="10">
    <w:abstractNumId w:val="79"/>
  </w:num>
  <w:num w:numId="11">
    <w:abstractNumId w:val="66"/>
  </w:num>
  <w:num w:numId="12">
    <w:abstractNumId w:val="73"/>
  </w:num>
  <w:num w:numId="13">
    <w:abstractNumId w:val="74"/>
  </w:num>
  <w:num w:numId="14">
    <w:abstractNumId w:val="70"/>
  </w:num>
  <w:num w:numId="15">
    <w:abstractNumId w:val="75"/>
  </w:num>
  <w:num w:numId="16">
    <w:abstractNumId w:val="91"/>
  </w:num>
  <w:num w:numId="17">
    <w:abstractNumId w:val="60"/>
  </w:num>
  <w:num w:numId="18">
    <w:abstractNumId w:val="63"/>
  </w:num>
  <w:num w:numId="19">
    <w:abstractNumId w:val="77"/>
  </w:num>
  <w:num w:numId="20">
    <w:abstractNumId w:val="87"/>
  </w:num>
  <w:num w:numId="21">
    <w:abstractNumId w:val="95"/>
  </w:num>
  <w:num w:numId="22">
    <w:abstractNumId w:val="90"/>
  </w:num>
  <w:num w:numId="23">
    <w:abstractNumId w:val="80"/>
  </w:num>
  <w:num w:numId="24">
    <w:abstractNumId w:val="92"/>
  </w:num>
  <w:num w:numId="25">
    <w:abstractNumId w:val="85"/>
  </w:num>
  <w:num w:numId="26">
    <w:abstractNumId w:val="84"/>
  </w:num>
  <w:num w:numId="27">
    <w:abstractNumId w:val="72"/>
  </w:num>
  <w:num w:numId="28">
    <w:abstractNumId w:val="71"/>
  </w:num>
  <w:num w:numId="29">
    <w:abstractNumId w:val="94"/>
  </w:num>
  <w:num w:numId="30">
    <w:abstractNumId w:val="67"/>
  </w:num>
  <w:num w:numId="31">
    <w:abstractNumId w:val="68"/>
  </w:num>
  <w:num w:numId="32">
    <w:abstractNumId w:val="61"/>
  </w:num>
  <w:num w:numId="33">
    <w:abstractNumId w:val="59"/>
  </w:num>
  <w:num w:numId="34">
    <w:abstractNumId w:val="89"/>
  </w:num>
  <w:num w:numId="35">
    <w:abstractNumId w:val="81"/>
  </w:num>
  <w:num w:numId="36">
    <w:abstractNumId w:val="9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2425"/>
    <w:rsid w:val="00014699"/>
    <w:rsid w:val="000161D5"/>
    <w:rsid w:val="0002385B"/>
    <w:rsid w:val="00044036"/>
    <w:rsid w:val="0005063A"/>
    <w:rsid w:val="000539CE"/>
    <w:rsid w:val="000765BE"/>
    <w:rsid w:val="000916EF"/>
    <w:rsid w:val="00092EB9"/>
    <w:rsid w:val="00093F51"/>
    <w:rsid w:val="000C0586"/>
    <w:rsid w:val="000E1795"/>
    <w:rsid w:val="000E7B74"/>
    <w:rsid w:val="00100EC0"/>
    <w:rsid w:val="001032C6"/>
    <w:rsid w:val="0010741F"/>
    <w:rsid w:val="001416B7"/>
    <w:rsid w:val="00147BE9"/>
    <w:rsid w:val="0015482C"/>
    <w:rsid w:val="00157D25"/>
    <w:rsid w:val="001719A2"/>
    <w:rsid w:val="001735BB"/>
    <w:rsid w:val="00174AF1"/>
    <w:rsid w:val="00177A75"/>
    <w:rsid w:val="00177BBC"/>
    <w:rsid w:val="001A374B"/>
    <w:rsid w:val="001B2F07"/>
    <w:rsid w:val="001C4EFA"/>
    <w:rsid w:val="001C7B56"/>
    <w:rsid w:val="001D7E86"/>
    <w:rsid w:val="001E03AB"/>
    <w:rsid w:val="001E1BE8"/>
    <w:rsid w:val="001E4D33"/>
    <w:rsid w:val="001E4F81"/>
    <w:rsid w:val="001E592E"/>
    <w:rsid w:val="00205481"/>
    <w:rsid w:val="0021049B"/>
    <w:rsid w:val="00233E0F"/>
    <w:rsid w:val="002355DA"/>
    <w:rsid w:val="00244FF5"/>
    <w:rsid w:val="00257898"/>
    <w:rsid w:val="002674BC"/>
    <w:rsid w:val="00284ECD"/>
    <w:rsid w:val="002905BA"/>
    <w:rsid w:val="002B68AF"/>
    <w:rsid w:val="002C4E72"/>
    <w:rsid w:val="002C65F7"/>
    <w:rsid w:val="00302056"/>
    <w:rsid w:val="00320606"/>
    <w:rsid w:val="00327AA8"/>
    <w:rsid w:val="00332877"/>
    <w:rsid w:val="00334BAB"/>
    <w:rsid w:val="00341258"/>
    <w:rsid w:val="0034414A"/>
    <w:rsid w:val="00353F77"/>
    <w:rsid w:val="00355A40"/>
    <w:rsid w:val="00373CB7"/>
    <w:rsid w:val="00390A58"/>
    <w:rsid w:val="003D38B3"/>
    <w:rsid w:val="003D4CB7"/>
    <w:rsid w:val="003E52C6"/>
    <w:rsid w:val="003F650C"/>
    <w:rsid w:val="00404CBF"/>
    <w:rsid w:val="00420344"/>
    <w:rsid w:val="00435231"/>
    <w:rsid w:val="00446655"/>
    <w:rsid w:val="004542FC"/>
    <w:rsid w:val="00455F7B"/>
    <w:rsid w:val="004611C2"/>
    <w:rsid w:val="00476F10"/>
    <w:rsid w:val="00487CE9"/>
    <w:rsid w:val="00495390"/>
    <w:rsid w:val="004B2E17"/>
    <w:rsid w:val="004D4E42"/>
    <w:rsid w:val="004E3EBF"/>
    <w:rsid w:val="004F4870"/>
    <w:rsid w:val="00525BA1"/>
    <w:rsid w:val="00527702"/>
    <w:rsid w:val="0053421E"/>
    <w:rsid w:val="00542996"/>
    <w:rsid w:val="00553A44"/>
    <w:rsid w:val="005572DC"/>
    <w:rsid w:val="005821E9"/>
    <w:rsid w:val="0059086D"/>
    <w:rsid w:val="005925F3"/>
    <w:rsid w:val="00597EBC"/>
    <w:rsid w:val="005B386F"/>
    <w:rsid w:val="005C0505"/>
    <w:rsid w:val="005C1A08"/>
    <w:rsid w:val="005C21BD"/>
    <w:rsid w:val="005C6245"/>
    <w:rsid w:val="005E0597"/>
    <w:rsid w:val="005E0911"/>
    <w:rsid w:val="005F53B9"/>
    <w:rsid w:val="005F5C0C"/>
    <w:rsid w:val="0063438B"/>
    <w:rsid w:val="00634B05"/>
    <w:rsid w:val="00640122"/>
    <w:rsid w:val="00641F3B"/>
    <w:rsid w:val="00652969"/>
    <w:rsid w:val="00664CE2"/>
    <w:rsid w:val="0066676C"/>
    <w:rsid w:val="00684999"/>
    <w:rsid w:val="006930E3"/>
    <w:rsid w:val="006C26C7"/>
    <w:rsid w:val="006D7316"/>
    <w:rsid w:val="006D7950"/>
    <w:rsid w:val="006E610D"/>
    <w:rsid w:val="006F5762"/>
    <w:rsid w:val="006F78BD"/>
    <w:rsid w:val="00704C00"/>
    <w:rsid w:val="00705AA2"/>
    <w:rsid w:val="00710A10"/>
    <w:rsid w:val="00730B73"/>
    <w:rsid w:val="007442BB"/>
    <w:rsid w:val="0074609E"/>
    <w:rsid w:val="0077381A"/>
    <w:rsid w:val="00783795"/>
    <w:rsid w:val="007963AA"/>
    <w:rsid w:val="0079661D"/>
    <w:rsid w:val="007C1380"/>
    <w:rsid w:val="007D1D77"/>
    <w:rsid w:val="007D26EC"/>
    <w:rsid w:val="007D4587"/>
    <w:rsid w:val="007D6598"/>
    <w:rsid w:val="007E67F0"/>
    <w:rsid w:val="007F30D6"/>
    <w:rsid w:val="00810A44"/>
    <w:rsid w:val="00813B26"/>
    <w:rsid w:val="00814DB4"/>
    <w:rsid w:val="00822A3A"/>
    <w:rsid w:val="008231C0"/>
    <w:rsid w:val="00825D74"/>
    <w:rsid w:val="00834B83"/>
    <w:rsid w:val="00847F93"/>
    <w:rsid w:val="00860EFE"/>
    <w:rsid w:val="00865461"/>
    <w:rsid w:val="008677F1"/>
    <w:rsid w:val="00875023"/>
    <w:rsid w:val="00880D4E"/>
    <w:rsid w:val="00892F8E"/>
    <w:rsid w:val="008A0D7D"/>
    <w:rsid w:val="008C147D"/>
    <w:rsid w:val="008C3284"/>
    <w:rsid w:val="008C3AD3"/>
    <w:rsid w:val="008D4500"/>
    <w:rsid w:val="008F40EF"/>
    <w:rsid w:val="0092436F"/>
    <w:rsid w:val="00946D0F"/>
    <w:rsid w:val="0096557F"/>
    <w:rsid w:val="0096735E"/>
    <w:rsid w:val="00975A1C"/>
    <w:rsid w:val="00975D99"/>
    <w:rsid w:val="00995F65"/>
    <w:rsid w:val="00997560"/>
    <w:rsid w:val="009F6B96"/>
    <w:rsid w:val="00A06C64"/>
    <w:rsid w:val="00A53003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3C6C"/>
    <w:rsid w:val="00B30132"/>
    <w:rsid w:val="00B30C27"/>
    <w:rsid w:val="00B32868"/>
    <w:rsid w:val="00B40678"/>
    <w:rsid w:val="00B539E6"/>
    <w:rsid w:val="00B718AD"/>
    <w:rsid w:val="00B77B5F"/>
    <w:rsid w:val="00B82201"/>
    <w:rsid w:val="00B855AC"/>
    <w:rsid w:val="00B92AD2"/>
    <w:rsid w:val="00B9485E"/>
    <w:rsid w:val="00BA6D94"/>
    <w:rsid w:val="00BC174B"/>
    <w:rsid w:val="00BC2097"/>
    <w:rsid w:val="00BC4902"/>
    <w:rsid w:val="00BD50EA"/>
    <w:rsid w:val="00BE1184"/>
    <w:rsid w:val="00BE4C41"/>
    <w:rsid w:val="00BF1EC0"/>
    <w:rsid w:val="00BF7EF3"/>
    <w:rsid w:val="00C00CD0"/>
    <w:rsid w:val="00C0432F"/>
    <w:rsid w:val="00C1352C"/>
    <w:rsid w:val="00C15FFA"/>
    <w:rsid w:val="00C16420"/>
    <w:rsid w:val="00C20803"/>
    <w:rsid w:val="00C32E25"/>
    <w:rsid w:val="00C35581"/>
    <w:rsid w:val="00C47435"/>
    <w:rsid w:val="00C52ED1"/>
    <w:rsid w:val="00C55FEA"/>
    <w:rsid w:val="00C6004E"/>
    <w:rsid w:val="00C67987"/>
    <w:rsid w:val="00C75FF6"/>
    <w:rsid w:val="00C7781B"/>
    <w:rsid w:val="00C80444"/>
    <w:rsid w:val="00C8472E"/>
    <w:rsid w:val="00C87759"/>
    <w:rsid w:val="00C90683"/>
    <w:rsid w:val="00C92947"/>
    <w:rsid w:val="00C93585"/>
    <w:rsid w:val="00CA54A8"/>
    <w:rsid w:val="00CA5DA9"/>
    <w:rsid w:val="00CB3A5E"/>
    <w:rsid w:val="00CC1D25"/>
    <w:rsid w:val="00CD063B"/>
    <w:rsid w:val="00CD2007"/>
    <w:rsid w:val="00CE245A"/>
    <w:rsid w:val="00CF498B"/>
    <w:rsid w:val="00CF51D8"/>
    <w:rsid w:val="00D00377"/>
    <w:rsid w:val="00D1529A"/>
    <w:rsid w:val="00D16801"/>
    <w:rsid w:val="00D42C2F"/>
    <w:rsid w:val="00D60B8A"/>
    <w:rsid w:val="00D759FB"/>
    <w:rsid w:val="00D8291A"/>
    <w:rsid w:val="00DA3845"/>
    <w:rsid w:val="00DB5DA1"/>
    <w:rsid w:val="00DD1C4A"/>
    <w:rsid w:val="00DE343C"/>
    <w:rsid w:val="00E1615D"/>
    <w:rsid w:val="00E17E70"/>
    <w:rsid w:val="00E40AF8"/>
    <w:rsid w:val="00E42AF0"/>
    <w:rsid w:val="00E43ACC"/>
    <w:rsid w:val="00E5559A"/>
    <w:rsid w:val="00E555B9"/>
    <w:rsid w:val="00E5683D"/>
    <w:rsid w:val="00E65D60"/>
    <w:rsid w:val="00E66012"/>
    <w:rsid w:val="00E94C9C"/>
    <w:rsid w:val="00EC5787"/>
    <w:rsid w:val="00EC73EC"/>
    <w:rsid w:val="00EF1C2A"/>
    <w:rsid w:val="00F04C64"/>
    <w:rsid w:val="00F169F6"/>
    <w:rsid w:val="00F220D1"/>
    <w:rsid w:val="00F24EB8"/>
    <w:rsid w:val="00F27AA8"/>
    <w:rsid w:val="00F334CA"/>
    <w:rsid w:val="00F55D78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link w:val="Nagwek3Znak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link w:val="Nagwek6Znak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1E1BE8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link w:val="TytuZnak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link w:val="CytatZnak"/>
    <w:qFormat/>
  </w:style>
  <w:style w:type="paragraph" w:styleId="Podtytu">
    <w:name w:val="Subtitle"/>
    <w:basedOn w:val="Nagwek10"/>
    <w:next w:val="Tekstpodstawowy"/>
    <w:link w:val="PodtytuZnak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E1BE8"/>
    <w:rPr>
      <w:rFonts w:ascii="Arial" w:hAnsi="Arial" w:cs="Arial"/>
      <w:b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1E1BE8"/>
    <w:rPr>
      <w:rFonts w:ascii="Arial" w:hAnsi="Arial" w:cs="Arial"/>
      <w:b/>
      <w:bCs/>
      <w:color w:val="00000A"/>
      <w:kern w:val="1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1E1BE8"/>
    <w:rPr>
      <w:rFonts w:cs="Calibri"/>
      <w:color w:val="00000A"/>
      <w:kern w:val="1"/>
      <w:sz w:val="4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1E1BE8"/>
    <w:rPr>
      <w:rFonts w:cs="Calibri"/>
      <w:b/>
      <w:color w:val="00000A"/>
      <w:kern w:val="1"/>
      <w:sz w:val="48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1E1BE8"/>
    <w:rPr>
      <w:rFonts w:ascii="Arial" w:hAnsi="Arial" w:cs="Arial"/>
      <w:color w:val="00000A"/>
      <w:kern w:val="1"/>
      <w:sz w:val="22"/>
      <w:szCs w:val="22"/>
      <w:lang w:eastAsia="ar-SA"/>
    </w:rPr>
  </w:style>
  <w:style w:type="character" w:customStyle="1" w:styleId="TytuZnak">
    <w:name w:val="Tytuł Znak"/>
    <w:basedOn w:val="Domylnaczcionkaakapitu"/>
    <w:link w:val="Tytu"/>
    <w:rsid w:val="001E1BE8"/>
    <w:rPr>
      <w:rFonts w:ascii="Bookman Old Style" w:hAnsi="Bookman Old Style" w:cs="Bookman Old Style"/>
      <w:b/>
      <w:color w:val="C0C0C0"/>
      <w:kern w:val="1"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rsid w:val="001E1BE8"/>
    <w:rPr>
      <w:rFonts w:cs="Calibri"/>
      <w:color w:val="00000A"/>
      <w:kern w:val="1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1B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1B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1BE8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1B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1BE8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uiPriority w:val="1"/>
    <w:qFormat/>
    <w:rsid w:val="001E1BE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  <w:style w:type="paragraph" w:customStyle="1" w:styleId="Default">
    <w:name w:val="Default"/>
    <w:qFormat/>
    <w:rsid w:val="001E1BE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P1">
    <w:name w:val="LP1"/>
    <w:link w:val="LP1Znak"/>
    <w:qFormat/>
    <w:rsid w:val="001E1BE8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1E1BE8"/>
    <w:rPr>
      <w:rFonts w:ascii="Calibri" w:hAnsi="Calibri"/>
      <w:color w:val="E36C0A"/>
      <w:kern w:val="1"/>
      <w:lang w:eastAsia="ar-SA"/>
    </w:rPr>
  </w:style>
  <w:style w:type="paragraph" w:customStyle="1" w:styleId="LP2B">
    <w:name w:val="LP2B"/>
    <w:link w:val="LP2BZnak"/>
    <w:qFormat/>
    <w:rsid w:val="001E1BE8"/>
    <w:pPr>
      <w:numPr>
        <w:numId w:val="2"/>
      </w:numPr>
      <w:spacing w:before="60" w:line="264" w:lineRule="auto"/>
    </w:pPr>
    <w:rPr>
      <w:rFonts w:ascii="Calibri" w:hAnsi="Calibri"/>
      <w:color w:val="00B050"/>
      <w:kern w:val="1"/>
      <w:lang w:eastAsia="ar-SA"/>
    </w:rPr>
  </w:style>
  <w:style w:type="character" w:customStyle="1" w:styleId="LP2BZnak">
    <w:name w:val="LP2B Znak"/>
    <w:link w:val="LP2B"/>
    <w:rsid w:val="001E1BE8"/>
    <w:rPr>
      <w:rFonts w:ascii="Calibri" w:hAnsi="Calibri"/>
      <w:color w:val="00B050"/>
      <w:kern w:val="1"/>
      <w:lang w:eastAsia="ar-SA"/>
    </w:rPr>
  </w:style>
  <w:style w:type="table" w:styleId="Tabela-Siatka">
    <w:name w:val="Table Grid"/>
    <w:basedOn w:val="Standardowy"/>
    <w:uiPriority w:val="39"/>
    <w:rsid w:val="001E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E1BE8"/>
    <w:pPr>
      <w:widowControl/>
      <w:suppressAutoHyphens w:val="0"/>
      <w:overflowPunct/>
      <w:textAlignment w:val="auto"/>
    </w:pPr>
    <w:rPr>
      <w:rFonts w:ascii="Tahoma" w:hAnsi="Tahoma" w:cs="Times New Roman"/>
      <w:color w:val="auto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1E1BE8"/>
    <w:rPr>
      <w:rFonts w:ascii="Tahoma" w:hAnsi="Tahoma"/>
    </w:rPr>
  </w:style>
  <w:style w:type="character" w:styleId="Odwoanieprzypisudolnego">
    <w:name w:val="footnote reference"/>
    <w:uiPriority w:val="99"/>
    <w:rsid w:val="001E1BE8"/>
    <w:rPr>
      <w:rFonts w:cs="Times New Roman"/>
      <w:sz w:val="20"/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1E1BE8"/>
  </w:style>
  <w:style w:type="character" w:customStyle="1" w:styleId="WW8Num7z4">
    <w:name w:val="WW8Num7z4"/>
    <w:qFormat/>
    <w:rsid w:val="001E1BE8"/>
  </w:style>
  <w:style w:type="character" w:customStyle="1" w:styleId="WW8Num7z5">
    <w:name w:val="WW8Num7z5"/>
    <w:qFormat/>
    <w:rsid w:val="001E1BE8"/>
  </w:style>
  <w:style w:type="character" w:customStyle="1" w:styleId="WW8Num7z6">
    <w:name w:val="WW8Num7z6"/>
    <w:qFormat/>
    <w:rsid w:val="001E1BE8"/>
  </w:style>
  <w:style w:type="character" w:customStyle="1" w:styleId="WW8Num7z7">
    <w:name w:val="WW8Num7z7"/>
    <w:qFormat/>
    <w:rsid w:val="001E1BE8"/>
  </w:style>
  <w:style w:type="character" w:customStyle="1" w:styleId="WW8Num7z8">
    <w:name w:val="WW8Num7z8"/>
    <w:qFormat/>
    <w:rsid w:val="001E1BE8"/>
  </w:style>
  <w:style w:type="character" w:customStyle="1" w:styleId="WW8NumSt6z0">
    <w:name w:val="WW8NumSt6z0"/>
    <w:qFormat/>
    <w:rsid w:val="001E1BE8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1E1BE8"/>
  </w:style>
  <w:style w:type="character" w:customStyle="1" w:styleId="czeinternetowe">
    <w:name w:val="Łącze internetowe"/>
    <w:rsid w:val="001E1BE8"/>
    <w:rPr>
      <w:color w:val="0000FF"/>
      <w:u w:val="single"/>
    </w:rPr>
  </w:style>
  <w:style w:type="character" w:styleId="Pogrubienie">
    <w:name w:val="Strong"/>
    <w:qFormat/>
    <w:rsid w:val="001E1BE8"/>
    <w:rPr>
      <w:b/>
      <w:bCs/>
    </w:rPr>
  </w:style>
  <w:style w:type="character" w:customStyle="1" w:styleId="h4">
    <w:name w:val="h4"/>
    <w:basedOn w:val="Domylnaczcionkaakapitu1"/>
    <w:qFormat/>
    <w:rsid w:val="001E1BE8"/>
  </w:style>
  <w:style w:type="character" w:customStyle="1" w:styleId="None">
    <w:name w:val="None"/>
    <w:qFormat/>
    <w:rsid w:val="001E1BE8"/>
  </w:style>
  <w:style w:type="character" w:customStyle="1" w:styleId="Wyrnienie">
    <w:name w:val="Wyróżnienie"/>
    <w:qFormat/>
    <w:rsid w:val="001E1BE8"/>
    <w:rPr>
      <w:i/>
      <w:iCs/>
    </w:rPr>
  </w:style>
  <w:style w:type="character" w:customStyle="1" w:styleId="st">
    <w:name w:val="st"/>
    <w:basedOn w:val="Domylnaczcionkaakapitu1"/>
    <w:qFormat/>
    <w:rsid w:val="001E1BE8"/>
  </w:style>
  <w:style w:type="character" w:customStyle="1" w:styleId="WW-Teksttreci2">
    <w:name w:val="WW-Tekst treści (2)"/>
    <w:qFormat/>
    <w:rsid w:val="001E1BE8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1E1BE8"/>
    <w:rPr>
      <w:color w:val="808080"/>
    </w:rPr>
  </w:style>
  <w:style w:type="character" w:customStyle="1" w:styleId="NagwekZnak1">
    <w:name w:val="Nagłówek Znak1"/>
    <w:basedOn w:val="Domylnaczcionkaakapitu"/>
    <w:uiPriority w:val="99"/>
    <w:semiHidden/>
    <w:rsid w:val="001E1BE8"/>
    <w:rPr>
      <w:color w:val="00000A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1E1BE8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1E1BE8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1E1BE8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1E1BE8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1E1BE8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1E1BE8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1E1BE8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1E1BE8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1E1BE8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1E1BE8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1E1BE8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1BE8"/>
    <w:rPr>
      <w:color w:val="800080"/>
      <w:u w:val="single"/>
    </w:rPr>
  </w:style>
  <w:style w:type="paragraph" w:customStyle="1" w:styleId="xl65">
    <w:name w:val="xl6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6">
    <w:name w:val="xl66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7">
    <w:name w:val="xl67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8">
    <w:name w:val="xl68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9">
    <w:name w:val="xl69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70">
    <w:name w:val="xl70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1">
    <w:name w:val="xl71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2">
    <w:name w:val="xl7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3">
    <w:name w:val="xl7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4">
    <w:name w:val="xl7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75">
    <w:name w:val="xl7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8">
    <w:name w:val="xl7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9">
    <w:name w:val="xl79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0">
    <w:name w:val="xl80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1">
    <w:name w:val="xl81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84">
    <w:name w:val="xl8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rsid w:val="001E1BE8"/>
    <w:pPr>
      <w:widowControl/>
      <w:pBdr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6">
    <w:name w:val="xl86"/>
    <w:basedOn w:val="Normalny"/>
    <w:rsid w:val="001E1BE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7">
    <w:name w:val="xl87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8">
    <w:name w:val="xl88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9">
    <w:name w:val="xl89"/>
    <w:basedOn w:val="Normalny"/>
    <w:rsid w:val="001E1BE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0">
    <w:name w:val="xl90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6"/>
      <w:szCs w:val="16"/>
      <w:lang w:eastAsia="pl-PL"/>
    </w:rPr>
  </w:style>
  <w:style w:type="paragraph" w:customStyle="1" w:styleId="xl94">
    <w:name w:val="xl94"/>
    <w:basedOn w:val="Normalny"/>
    <w:rsid w:val="001E1BE8"/>
    <w:pPr>
      <w:widowControl/>
      <w:pBdr>
        <w:top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5">
    <w:name w:val="xl9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96">
    <w:name w:val="xl9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97">
    <w:name w:val="xl9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8">
    <w:name w:val="xl9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9">
    <w:name w:val="xl99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1">
    <w:name w:val="xl10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2">
    <w:name w:val="xl10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3">
    <w:name w:val="xl103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04">
    <w:name w:val="xl104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5">
    <w:name w:val="xl10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6">
    <w:name w:val="xl106"/>
    <w:basedOn w:val="Normalny"/>
    <w:rsid w:val="001E1BE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7">
    <w:name w:val="xl107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8">
    <w:name w:val="xl108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09">
    <w:name w:val="xl109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0">
    <w:name w:val="xl110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6"/>
      <w:szCs w:val="16"/>
      <w:lang w:eastAsia="pl-PL"/>
    </w:rPr>
  </w:style>
  <w:style w:type="paragraph" w:customStyle="1" w:styleId="xl111">
    <w:name w:val="xl111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2">
    <w:name w:val="xl112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3">
    <w:name w:val="xl113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4">
    <w:name w:val="xl114"/>
    <w:basedOn w:val="Normalny"/>
    <w:rsid w:val="001E1BE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5">
    <w:name w:val="xl115"/>
    <w:basedOn w:val="Normalny"/>
    <w:rsid w:val="001E1BE8"/>
    <w:pPr>
      <w:widowControl/>
      <w:pBdr>
        <w:top w:val="single" w:sz="4" w:space="0" w:color="000000"/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6">
    <w:name w:val="xl11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17">
    <w:name w:val="xl117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18">
    <w:name w:val="xl11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0">
    <w:name w:val="xl120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1">
    <w:name w:val="xl121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2">
    <w:name w:val="xl122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23">
    <w:name w:val="xl12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4">
    <w:name w:val="xl12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25">
    <w:name w:val="xl12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rsid w:val="001E1BE8"/>
    <w:pPr>
      <w:widowControl/>
      <w:pBdr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7">
    <w:name w:val="xl127"/>
    <w:basedOn w:val="Normalny"/>
    <w:rsid w:val="001E1BE8"/>
    <w:pPr>
      <w:widowControl/>
      <w:pBdr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8">
    <w:name w:val="xl128"/>
    <w:basedOn w:val="Normalny"/>
    <w:rsid w:val="001E1BE8"/>
    <w:pPr>
      <w:widowControl/>
      <w:pBdr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9">
    <w:name w:val="xl12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0">
    <w:name w:val="xl13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31">
    <w:name w:val="xl13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3">
    <w:name w:val="xl13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rsid w:val="001E1BE8"/>
    <w:pPr>
      <w:widowControl/>
      <w:pBdr>
        <w:top w:val="single" w:sz="4" w:space="0" w:color="auto"/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5">
    <w:name w:val="xl135"/>
    <w:basedOn w:val="Normalny"/>
    <w:rsid w:val="001E1BE8"/>
    <w:pPr>
      <w:widowControl/>
      <w:pBdr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rsid w:val="001E1BE8"/>
    <w:pPr>
      <w:widowControl/>
      <w:pBdr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8">
    <w:name w:val="xl138"/>
    <w:basedOn w:val="Normalny"/>
    <w:rsid w:val="001E1BE8"/>
    <w:pPr>
      <w:widowControl/>
      <w:pBdr>
        <w:top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9">
    <w:name w:val="xl139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0">
    <w:name w:val="xl140"/>
    <w:basedOn w:val="Normalny"/>
    <w:rsid w:val="001E1BE8"/>
    <w:pPr>
      <w:widowControl/>
      <w:pBdr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1">
    <w:name w:val="xl141"/>
    <w:basedOn w:val="Normalny"/>
    <w:rsid w:val="001E1BE8"/>
    <w:pPr>
      <w:widowControl/>
      <w:pBdr>
        <w:bottom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2">
    <w:name w:val="xl142"/>
    <w:basedOn w:val="Normalny"/>
    <w:rsid w:val="001E1BE8"/>
    <w:pPr>
      <w:widowControl/>
      <w:pBdr>
        <w:top w:val="single" w:sz="4" w:space="0" w:color="auto"/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font5">
    <w:name w:val="font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auto"/>
      <w:kern w:val="0"/>
      <w:sz w:val="20"/>
      <w:szCs w:val="20"/>
      <w:lang w:eastAsia="pl-PL"/>
    </w:rPr>
  </w:style>
  <w:style w:type="paragraph" w:customStyle="1" w:styleId="font6">
    <w:name w:val="font6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ascii="Calibri" w:hAnsi="Calibri"/>
      <w:color w:val="auto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1E1BE8"/>
    <w:rPr>
      <w:rFonts w:cs="Calibri"/>
      <w:color w:val="00000A"/>
      <w:kern w:val="1"/>
      <w:sz w:val="24"/>
      <w:szCs w:val="24"/>
      <w:lang w:eastAsia="ar-SA"/>
    </w:rPr>
  </w:style>
  <w:style w:type="paragraph" w:customStyle="1" w:styleId="font7">
    <w:name w:val="font7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18"/>
      <w:szCs w:val="18"/>
      <w:lang w:eastAsia="pl-PL"/>
    </w:rPr>
  </w:style>
  <w:style w:type="paragraph" w:customStyle="1" w:styleId="font8">
    <w:name w:val="font8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4">
    <w:name w:val="xl144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6">
    <w:name w:val="xl14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7">
    <w:name w:val="xl147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8">
    <w:name w:val="xl148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9">
    <w:name w:val="xl149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1">
    <w:name w:val="xl151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3">
    <w:name w:val="xl15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55">
    <w:name w:val="xl15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6">
    <w:name w:val="xl15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7">
    <w:name w:val="xl15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8">
    <w:name w:val="xl158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9">
    <w:name w:val="xl15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60">
    <w:name w:val="xl16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61">
    <w:name w:val="xl16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AD506-A044-48AD-873A-0A72726B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2379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7</cp:revision>
  <cp:lastPrinted>2025-08-11T05:29:00Z</cp:lastPrinted>
  <dcterms:created xsi:type="dcterms:W3CDTF">2025-09-02T08:09:00Z</dcterms:created>
  <dcterms:modified xsi:type="dcterms:W3CDTF">2026-03-05T07:27:00Z</dcterms:modified>
</cp:coreProperties>
</file>